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F3C17" w14:textId="7414F833" w:rsidR="0075104E" w:rsidRDefault="00223177">
      <w:r>
        <w:rPr>
          <w:noProof/>
        </w:rPr>
        <w:drawing>
          <wp:inline distT="0" distB="0" distL="0" distR="0" wp14:anchorId="6382A619" wp14:editId="6015EBBF">
            <wp:extent cx="5943600" cy="7428291"/>
            <wp:effectExtent l="0" t="0" r="0" b="1270"/>
            <wp:docPr id="1" name="Picture 1" descr="4 Free SMART Goal Setting Worksheets &amp; Templates [2022 Update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 Free SMART Goal Setting Worksheets &amp; Templates [2022 Update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42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1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4BC2A" w14:textId="77777777" w:rsidR="00223177" w:rsidRDefault="00223177" w:rsidP="00223177">
      <w:pPr>
        <w:spacing w:after="0" w:line="240" w:lineRule="auto"/>
      </w:pPr>
      <w:r>
        <w:separator/>
      </w:r>
    </w:p>
  </w:endnote>
  <w:endnote w:type="continuationSeparator" w:id="0">
    <w:p w14:paraId="0BC335D4" w14:textId="77777777" w:rsidR="00223177" w:rsidRDefault="00223177" w:rsidP="0022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0127" w14:textId="77777777" w:rsidR="00223177" w:rsidRDefault="00223177" w:rsidP="00223177">
      <w:pPr>
        <w:spacing w:after="0" w:line="240" w:lineRule="auto"/>
      </w:pPr>
      <w:r>
        <w:separator/>
      </w:r>
    </w:p>
  </w:footnote>
  <w:footnote w:type="continuationSeparator" w:id="0">
    <w:p w14:paraId="531881B4" w14:textId="77777777" w:rsidR="00223177" w:rsidRDefault="00223177" w:rsidP="002231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177"/>
    <w:rsid w:val="00223177"/>
    <w:rsid w:val="0075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260FC"/>
  <w15:chartTrackingRefBased/>
  <w15:docId w15:val="{0F011850-D675-4A4B-A3C9-BA8482F9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Calloway, Kenneth R</dc:creator>
  <cp:keywords/>
  <dc:description/>
  <cp:lastModifiedBy>Calloway, Kenneth R</cp:lastModifiedBy>
  <cp:revision>1</cp:revision>
  <dcterms:created xsi:type="dcterms:W3CDTF">2022-04-12T20:06:00Z</dcterms:created>
  <dcterms:modified xsi:type="dcterms:W3CDTF">2022-04-12T20:06:00Z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2022-04-12T20:06:04Z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512889e9-499d-4c1a-bab6-ef650626c4cd</vt:lpwstr>
  </property>
  <property fmtid="{D5CDD505-2E9C-101B-9397-08002B2CF9AE}" pid="8" name="MSIP_Label_0ee3c538-ec52-435f-ae58-017644bd9513_ContentBits">
    <vt:lpwstr>0</vt:lpwstr>
  </property>
</Properties>
</file>